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EF" w:rsidRPr="00DC25EF" w:rsidRDefault="00DC25EF" w:rsidP="00DC25EF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a3"/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</w:rPr>
      </w:pPr>
      <w:r w:rsidRPr="00DC25EF">
        <w:rPr>
          <w:rStyle w:val="a3"/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</w:rPr>
        <w:t>«</w:t>
      </w:r>
      <w:r w:rsidRPr="00DC25EF">
        <w:rPr>
          <w:rStyle w:val="a3"/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  <w:lang w:val="en-US"/>
        </w:rPr>
        <w:t>NE</w:t>
      </w:r>
      <w:r w:rsidRPr="00DC25EF">
        <w:rPr>
          <w:rStyle w:val="a3"/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</w:rPr>
        <w:t>ΟΕΛΛΗΝΙΚΗ ΓΛΩΣΣΑ»</w:t>
      </w:r>
    </w:p>
    <w:p w:rsidR="00DC25EF" w:rsidRDefault="00DC25EF" w:rsidP="00DC25EF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a3"/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</w:rPr>
      </w:pPr>
      <w:r w:rsidRPr="00DC25EF">
        <w:rPr>
          <w:rStyle w:val="a3"/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</w:rPr>
        <w:t>Α΄ΓΥΜΝΑΣΙΟΥ</w:t>
      </w:r>
    </w:p>
    <w:p w:rsidR="00DC25EF" w:rsidRDefault="00DC25EF" w:rsidP="00DC25EF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a3"/>
          <w:rFonts w:ascii="Arial" w:hAnsi="Arial" w:cs="Arial"/>
          <w:color w:val="833C0B" w:themeColor="accent2" w:themeShade="80"/>
          <w:sz w:val="28"/>
          <w:szCs w:val="28"/>
          <w:bdr w:val="none" w:sz="0" w:space="0" w:color="auto" w:frame="1"/>
        </w:rPr>
      </w:pPr>
    </w:p>
    <w:p w:rsidR="00DC25EF" w:rsidRPr="00DC25EF" w:rsidRDefault="00DC25EF" w:rsidP="00DC25EF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a3"/>
          <w:rFonts w:ascii="Arial" w:hAnsi="Arial" w:cs="Arial"/>
          <w:color w:val="7030A0"/>
          <w:sz w:val="36"/>
          <w:szCs w:val="36"/>
          <w:bdr w:val="none" w:sz="0" w:space="0" w:color="auto" w:frame="1"/>
        </w:rPr>
      </w:pPr>
      <w:r w:rsidRPr="00DC25EF">
        <w:rPr>
          <w:rStyle w:val="a3"/>
          <w:rFonts w:ascii="Arial" w:hAnsi="Arial" w:cs="Arial"/>
          <w:color w:val="7030A0"/>
          <w:sz w:val="36"/>
          <w:szCs w:val="36"/>
          <w:bdr w:val="none" w:sz="0" w:space="0" w:color="auto" w:frame="1"/>
        </w:rPr>
        <w:t xml:space="preserve">Μένουμε σπίτι αλλά…. </w:t>
      </w:r>
      <w:r>
        <w:rPr>
          <w:rStyle w:val="a3"/>
          <w:rFonts w:ascii="Arial" w:hAnsi="Arial" w:cs="Arial"/>
          <w:color w:val="7030A0"/>
          <w:sz w:val="36"/>
          <w:szCs w:val="36"/>
          <w:bdr w:val="none" w:sz="0" w:space="0" w:color="auto" w:frame="1"/>
        </w:rPr>
        <w:t>δ</w:t>
      </w:r>
      <w:bookmarkStart w:id="0" w:name="_GoBack"/>
      <w:bookmarkEnd w:id="0"/>
      <w:r w:rsidRPr="00DC25EF">
        <w:rPr>
          <w:rStyle w:val="a3"/>
          <w:rFonts w:ascii="Arial" w:hAnsi="Arial" w:cs="Arial"/>
          <w:color w:val="7030A0"/>
          <w:sz w:val="36"/>
          <w:szCs w:val="36"/>
          <w:bdr w:val="none" w:sz="0" w:space="0" w:color="auto" w:frame="1"/>
        </w:rPr>
        <w:t xml:space="preserve">εν </w:t>
      </w:r>
      <w:r>
        <w:rPr>
          <w:rStyle w:val="a3"/>
          <w:rFonts w:ascii="Arial" w:hAnsi="Arial" w:cs="Arial"/>
          <w:color w:val="7030A0"/>
          <w:sz w:val="36"/>
          <w:szCs w:val="36"/>
          <w:bdr w:val="none" w:sz="0" w:space="0" w:color="auto" w:frame="1"/>
        </w:rPr>
        <w:t>χαλαρώνουμε !!</w:t>
      </w:r>
      <w:r w:rsidRPr="00DC25EF">
        <w:rPr>
          <w:rStyle w:val="a3"/>
          <w:rFonts w:ascii="Arial" w:hAnsi="Arial" w:cs="Arial"/>
          <w:color w:val="7030A0"/>
          <w:sz w:val="36"/>
          <w:szCs w:val="36"/>
          <w:bdr w:val="none" w:sz="0" w:space="0" w:color="auto" w:frame="1"/>
        </w:rPr>
        <w:t>!</w:t>
      </w:r>
    </w:p>
    <w:p w:rsidR="00DC25EF" w:rsidRPr="00DC25EF" w:rsidRDefault="00DC25EF" w:rsidP="00DC25EF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Style w:val="a3"/>
          <w:rFonts w:ascii="Arial" w:hAnsi="Arial" w:cs="Arial"/>
          <w:color w:val="833C0B" w:themeColor="accent2" w:themeShade="80"/>
          <w:sz w:val="22"/>
          <w:szCs w:val="22"/>
          <w:u w:val="single"/>
          <w:bdr w:val="none" w:sz="0" w:space="0" w:color="auto" w:frame="1"/>
        </w:rPr>
      </w:pPr>
      <w:r w:rsidRPr="00DC25EF">
        <w:rPr>
          <w:rStyle w:val="a3"/>
          <w:rFonts w:ascii="Arial" w:hAnsi="Arial" w:cs="Arial"/>
          <w:color w:val="833C0B" w:themeColor="accent2" w:themeShade="80"/>
          <w:sz w:val="22"/>
          <w:szCs w:val="22"/>
          <w:u w:val="single"/>
          <w:bdr w:val="none" w:sz="0" w:space="0" w:color="auto" w:frame="1"/>
        </w:rPr>
        <w:t>ΕΠΑΝΑΛΗΠΤΙΚΕΣ ΑΣΚΗΣΕΙΣ</w:t>
      </w:r>
    </w:p>
    <w:p w:rsidR="00DC25EF" w:rsidRPr="00DC25EF" w:rsidRDefault="00DC25EF" w:rsidP="00DC25EF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bCs/>
          <w:color w:val="833C0B" w:themeColor="accent2" w:themeShade="80"/>
          <w:sz w:val="22"/>
          <w:szCs w:val="22"/>
          <w:u w:val="single"/>
          <w:bdr w:val="none" w:sz="0" w:space="0" w:color="auto" w:frame="1"/>
        </w:rPr>
      </w:pPr>
      <w:r w:rsidRPr="00DC25EF">
        <w:rPr>
          <w:rFonts w:ascii="Arial" w:hAnsi="Arial" w:cs="Arial"/>
          <w:b/>
          <w:color w:val="833C0B" w:themeColor="accent2" w:themeShade="80"/>
          <w:sz w:val="22"/>
          <w:szCs w:val="22"/>
          <w:bdr w:val="none" w:sz="0" w:space="0" w:color="auto" w:frame="1"/>
        </w:rPr>
        <w:t>Να μετατρέψεις τις ακόλουθες προτάσεις σε επαυξημένες προσθέτοντας όσους προσδιορισμούς μπορείς:</w:t>
      </w:r>
    </w:p>
    <w:p w:rsidR="00DC25EF" w:rsidRPr="00DC25EF" w:rsidRDefault="00DC25EF" w:rsidP="00DC25EF">
      <w:pPr>
        <w:numPr>
          <w:ilvl w:val="0"/>
          <w:numId w:val="1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</w:rPr>
      </w:pP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Εμφ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 xml:space="preserve">ανίστηκε ο 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διευθυντής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.</w:t>
      </w:r>
    </w:p>
    <w:p w:rsidR="00DC25EF" w:rsidRPr="00DC25EF" w:rsidRDefault="00DC25EF" w:rsidP="00DC25EF">
      <w:pPr>
        <w:numPr>
          <w:ilvl w:val="0"/>
          <w:numId w:val="1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Η Μα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ρί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 xml:space="preserve">α 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είν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 xml:space="preserve">αι 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λυ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πημένη.</w:t>
      </w:r>
    </w:p>
    <w:p w:rsidR="00DC25EF" w:rsidRPr="00DC25EF" w:rsidRDefault="00DC25EF" w:rsidP="00DC25EF">
      <w:pPr>
        <w:numPr>
          <w:ilvl w:val="0"/>
          <w:numId w:val="1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 xml:space="preserve">Θα 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έρθεις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;</w:t>
      </w:r>
    </w:p>
    <w:p w:rsidR="00DC25EF" w:rsidRPr="00DC25EF" w:rsidRDefault="00DC25EF" w:rsidP="00DC25EF">
      <w:pPr>
        <w:numPr>
          <w:ilvl w:val="0"/>
          <w:numId w:val="1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Τα λαχα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νικά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είν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 xml:space="preserve">αι 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θρε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πτικά.</w:t>
      </w:r>
    </w:p>
    <w:p w:rsidR="00DC25EF" w:rsidRPr="00DC25EF" w:rsidRDefault="00DC25EF" w:rsidP="00DC25EF">
      <w:pPr>
        <w:numPr>
          <w:ilvl w:val="0"/>
          <w:numId w:val="1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Ο κα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θέν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 xml:space="preserve">ας 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μόνος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του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!</w:t>
      </w:r>
    </w:p>
    <w:p w:rsidR="00DC25EF" w:rsidRPr="00DC25EF" w:rsidRDefault="00DC25EF" w:rsidP="00DC25EF">
      <w:pPr>
        <w:numPr>
          <w:ilvl w:val="0"/>
          <w:numId w:val="1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</w:rPr>
      </w:pP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Πρόσεχε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!</w:t>
      </w:r>
    </w:p>
    <w:p w:rsidR="00DC25EF" w:rsidRPr="00DC25EF" w:rsidRDefault="00DC25EF" w:rsidP="00DC25EF">
      <w:pPr>
        <w:numPr>
          <w:ilvl w:val="0"/>
          <w:numId w:val="1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</w:rPr>
      </w:pP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Σήμερ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α πρα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γμ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 xml:space="preserve">ατοποιείται 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συγκέντρωση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.</w:t>
      </w:r>
    </w:p>
    <w:p w:rsidR="00DC25EF" w:rsidRPr="00DC25EF" w:rsidRDefault="00DC25EF" w:rsidP="00DC25EF">
      <w:pPr>
        <w:numPr>
          <w:ilvl w:val="0"/>
          <w:numId w:val="1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Θα β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άψω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το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δωμάτιο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.</w:t>
      </w:r>
    </w:p>
    <w:p w:rsidR="00DC25EF" w:rsidRPr="00DC25EF" w:rsidRDefault="00DC25EF" w:rsidP="00DC25EF">
      <w:pPr>
        <w:numPr>
          <w:ilvl w:val="0"/>
          <w:numId w:val="1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 xml:space="preserve">Θα 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λεί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πω.</w:t>
      </w:r>
    </w:p>
    <w:p w:rsidR="00DC25EF" w:rsidRPr="00DC25EF" w:rsidRDefault="00DC25EF" w:rsidP="00DC25EF">
      <w:pPr>
        <w:numPr>
          <w:ilvl w:val="0"/>
          <w:numId w:val="1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</w:rPr>
      </w:pP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Ίσως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είν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αι α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ργά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.</w:t>
      </w:r>
    </w:p>
    <w:p w:rsidR="00DC25EF" w:rsidRPr="00DC25EF" w:rsidRDefault="00DC25EF" w:rsidP="00DC25EF">
      <w:pPr>
        <w:numPr>
          <w:ilvl w:val="0"/>
          <w:numId w:val="1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Ο Νικόλας αγόρασε ένα μηχανάκι.</w:t>
      </w:r>
    </w:p>
    <w:p w:rsidR="00DC25EF" w:rsidRPr="00DC25EF" w:rsidRDefault="00DC25EF" w:rsidP="00DC25EF">
      <w:pPr>
        <w:numPr>
          <w:ilvl w:val="0"/>
          <w:numId w:val="1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Η Μελίνα μου έκανε δώρο.</w:t>
      </w:r>
    </w:p>
    <w:p w:rsidR="00DC25EF" w:rsidRPr="00DC25EF" w:rsidRDefault="00DC25EF" w:rsidP="00DC25EF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</w:p>
    <w:p w:rsidR="00DC25EF" w:rsidRPr="00DC25EF" w:rsidRDefault="00DC25EF" w:rsidP="00DC25EF">
      <w:pPr>
        <w:shd w:val="clear" w:color="auto" w:fill="FFFFFF"/>
        <w:spacing w:line="360" w:lineRule="auto"/>
        <w:textAlignment w:val="baseline"/>
        <w:rPr>
          <w:rFonts w:ascii="Arial" w:hAnsi="Arial" w:cs="Arial"/>
          <w:b/>
          <w:color w:val="833C0B" w:themeColor="accent2" w:themeShade="80"/>
          <w:sz w:val="22"/>
          <w:szCs w:val="22"/>
          <w:lang w:val="el-GR"/>
        </w:rPr>
      </w:pPr>
      <w:r w:rsidRPr="00DC25EF">
        <w:rPr>
          <w:rFonts w:ascii="Arial" w:hAnsi="Arial" w:cs="Arial"/>
          <w:b/>
          <w:color w:val="833C0B" w:themeColor="accent2" w:themeShade="80"/>
          <w:sz w:val="22"/>
          <w:szCs w:val="22"/>
          <w:bdr w:val="none" w:sz="0" w:space="0" w:color="auto" w:frame="1"/>
          <w:lang w:val="el-GR"/>
        </w:rPr>
        <w:t>Να βρεις τους κύριους όρους των προτάσεων και να τις χαρακτηρίσεις ως προς τα συστατικά (απλές, ελλειπτικές, επαυξημένες):</w:t>
      </w:r>
    </w:p>
    <w:p w:rsidR="00DC25EF" w:rsidRPr="00DC25EF" w:rsidRDefault="00DC25EF" w:rsidP="00DC25EF">
      <w:pPr>
        <w:numPr>
          <w:ilvl w:val="0"/>
          <w:numId w:val="2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Οι αθλητές έφτασαν στο στάδιο για προπόνηση.</w:t>
      </w:r>
    </w:p>
    <w:p w:rsidR="00DC25EF" w:rsidRPr="00DC25EF" w:rsidRDefault="00DC25EF" w:rsidP="00DC25EF">
      <w:pPr>
        <w:numPr>
          <w:ilvl w:val="0"/>
          <w:numId w:val="2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Μπορείς να με συνοδεύσεις στην εκδήλωση απόψε το βράδυ;</w:t>
      </w:r>
    </w:p>
    <w:p w:rsidR="00DC25EF" w:rsidRPr="00DC25EF" w:rsidRDefault="00DC25EF" w:rsidP="00DC25EF">
      <w:pPr>
        <w:numPr>
          <w:ilvl w:val="0"/>
          <w:numId w:val="2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</w:rPr>
      </w:pP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Δεν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θέλω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.</w:t>
      </w:r>
    </w:p>
    <w:p w:rsidR="00DC25EF" w:rsidRPr="00DC25EF" w:rsidRDefault="00DC25EF" w:rsidP="00DC25EF">
      <w:pPr>
        <w:numPr>
          <w:ilvl w:val="0"/>
          <w:numId w:val="2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Ο Σωκράτης με προσκάλεσε στο πάρτι των γενεθλίων του.</w:t>
      </w:r>
    </w:p>
    <w:p w:rsidR="00DC25EF" w:rsidRPr="00DC25EF" w:rsidRDefault="00DC25EF" w:rsidP="00DC25EF">
      <w:pPr>
        <w:numPr>
          <w:ilvl w:val="0"/>
          <w:numId w:val="2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</w:rPr>
      </w:pP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Πρόσεχε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!</w:t>
      </w:r>
    </w:p>
    <w:p w:rsidR="00DC25EF" w:rsidRPr="00DC25EF" w:rsidRDefault="00DC25EF" w:rsidP="00DC25EF">
      <w:pPr>
        <w:numPr>
          <w:ilvl w:val="0"/>
          <w:numId w:val="2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Τα θέματα των εξετάσεων ήταν δύσκολα;</w:t>
      </w:r>
    </w:p>
    <w:p w:rsidR="00DC25EF" w:rsidRPr="00DC25EF" w:rsidRDefault="00DC25EF" w:rsidP="00DC25EF">
      <w:pPr>
        <w:numPr>
          <w:ilvl w:val="0"/>
          <w:numId w:val="2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 xml:space="preserve">Μ΄ 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έδιωξ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αν.</w:t>
      </w:r>
    </w:p>
    <w:p w:rsidR="00DC25EF" w:rsidRPr="00DC25EF" w:rsidRDefault="00DC25EF" w:rsidP="00DC25EF">
      <w:pPr>
        <w:numPr>
          <w:ilvl w:val="0"/>
          <w:numId w:val="2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</w:rPr>
      </w:pP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Είν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 xml:space="preserve">αι 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δημοφιλής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.</w:t>
      </w:r>
    </w:p>
    <w:p w:rsidR="00DC25EF" w:rsidRPr="00DC25EF" w:rsidRDefault="00DC25EF" w:rsidP="00DC25EF">
      <w:pPr>
        <w:numPr>
          <w:ilvl w:val="0"/>
          <w:numId w:val="2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Η οικογένεια του έχει ένα εξοχικό στη Πάρο.</w:t>
      </w:r>
    </w:p>
    <w:p w:rsidR="00DC25EF" w:rsidRPr="00DC25EF" w:rsidRDefault="00DC25EF" w:rsidP="00DC25EF">
      <w:pPr>
        <w:numPr>
          <w:ilvl w:val="0"/>
          <w:numId w:val="2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Χθες το μεσημέρι επισκεφθήκαμε μια γραφική ταβέρνα στο μαγευτικό Πήλιο.</w:t>
      </w:r>
    </w:p>
    <w:p w:rsidR="00DC25EF" w:rsidRPr="00DC25EF" w:rsidRDefault="00DC25EF" w:rsidP="00DC25EF">
      <w:pPr>
        <w:numPr>
          <w:ilvl w:val="0"/>
          <w:numId w:val="2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Η στάση του μου προκάλεσε έκρηξη συναισθημάτων.</w:t>
      </w:r>
    </w:p>
    <w:p w:rsidR="00DC25EF" w:rsidRPr="00DC25EF" w:rsidRDefault="00DC25EF" w:rsidP="00DC25EF">
      <w:pPr>
        <w:numPr>
          <w:ilvl w:val="0"/>
          <w:numId w:val="2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Το φαγητό του συγκεκριμένου σεφ ήταν ανώτερης γευστικής ποιότητας.</w:t>
      </w:r>
    </w:p>
    <w:p w:rsidR="00DC25EF" w:rsidRPr="00DC25EF" w:rsidRDefault="00DC25EF" w:rsidP="00DC25EF">
      <w:pPr>
        <w:shd w:val="clear" w:color="auto" w:fill="FFFFFF"/>
        <w:spacing w:line="360" w:lineRule="auto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</w:p>
    <w:p w:rsidR="00DC25EF" w:rsidRPr="00DC25EF" w:rsidRDefault="00DC25EF" w:rsidP="00DC25EF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833C0B" w:themeColor="accent2" w:themeShade="80"/>
          <w:sz w:val="22"/>
          <w:szCs w:val="22"/>
        </w:rPr>
      </w:pPr>
      <w:r w:rsidRPr="00DC25EF">
        <w:rPr>
          <w:rFonts w:ascii="Arial" w:hAnsi="Arial" w:cs="Arial"/>
          <w:b/>
          <w:color w:val="833C0B" w:themeColor="accent2" w:themeShade="80"/>
          <w:sz w:val="22"/>
          <w:szCs w:val="22"/>
          <w:bdr w:val="none" w:sz="0" w:space="0" w:color="auto" w:frame="1"/>
        </w:rPr>
        <w:lastRenderedPageBreak/>
        <w:t>Στις παρακάτω φράσεις/προτάσεις να εντοπίσετε και να σχολιάσετε τους προσδιορισμούς: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Σήμερα λείπει ο Γεωργιάδης, ο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>καθηγητής Χ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ημείας.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Τα μάτια τ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 xml:space="preserve">ης Ελένης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είναι φοβισμένα.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Σε λίγο αντικρύσαμε τον Όλυμπο, το πιο ψηλό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 xml:space="preserve">βουνό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της Ελλάδας.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Από τον αφρό της θάλασσας βγήκε η θεά της ομορφιάς,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>η Αφροδίτη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.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Οι επιστήμονες έχουν ένα δυνατό όπλο,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>τη σκέψη.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Οι στρατιώτες είναι φρουροί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>της πατρίδας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.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Η νίκη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>των Ελλήνων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 απέναντι στον εχθρό ενίσχυσε το αίσθημα του πατριωτισμού.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Τον βασάνιζε ο φόβος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>της αποτυχίας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.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Το κλάμα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>του μωρού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 σήκωσε στο πόδι την πολυκατοικία.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Χάθηκε το πορτοφόλι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>της γιαγιάς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.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Ήρθε και ο άλλος αδελφός μου,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>ο Πέτρος.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Ο Ηρόδοτος,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>ο πατέρας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 της ιστορίας.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Ο αδερφός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>της Μαρίας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 πήγε στρατιώτης.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u w:val="single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Ο εθνικός μας ποιητής,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>ο Διονύσιος Σολωμός.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Ο Σωτήρης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>, ο απουσιολόγος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, δεν ήρθε σήμερα.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Βγήκε η απόφαση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>του δικαστηρίου.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u w:val="single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Παντρεύτηκε η Σοφία,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>η δασκάλα.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Ο Ιωάννης Καποδίστριας,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 xml:space="preserve"> ο κυβερνήτης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της Ελλάδας, γεννήθηκε στην Κέρκυρα.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Το γέλιο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>του μωρού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 μας έφτιαξε τη διάθεση.</w:t>
      </w:r>
    </w:p>
    <w:p w:rsidR="00DC25EF" w:rsidRPr="00DC25EF" w:rsidRDefault="00DC25EF" w:rsidP="00DC25EF">
      <w:pPr>
        <w:numPr>
          <w:ilvl w:val="0"/>
          <w:numId w:val="3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 xml:space="preserve">Η ναυμαχία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u w:val="single"/>
          <w:bdr w:val="none" w:sz="0" w:space="0" w:color="auto" w:frame="1"/>
          <w:lang w:val="el-GR"/>
        </w:rPr>
        <w:t xml:space="preserve">της Σαλαμίνας </w:t>
      </w: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έγινε το 480 π.Χ.</w:t>
      </w:r>
    </w:p>
    <w:p w:rsidR="00DC25EF" w:rsidRPr="00DC25EF" w:rsidRDefault="00DC25EF" w:rsidP="00DC25EF">
      <w:pPr>
        <w:spacing w:line="360" w:lineRule="auto"/>
        <w:jc w:val="both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</w:p>
    <w:p w:rsidR="00DC25EF" w:rsidRPr="00DC25EF" w:rsidRDefault="00DC25EF" w:rsidP="00DC25EF">
      <w:pPr>
        <w:pStyle w:val="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833C0B" w:themeColor="accent2" w:themeShade="80"/>
          <w:sz w:val="22"/>
          <w:szCs w:val="22"/>
        </w:rPr>
      </w:pPr>
      <w:r w:rsidRPr="00DC25EF">
        <w:rPr>
          <w:rStyle w:val="a3"/>
          <w:rFonts w:ascii="Arial" w:hAnsi="Arial" w:cs="Arial"/>
          <w:color w:val="833C0B" w:themeColor="accent2" w:themeShade="80"/>
          <w:sz w:val="22"/>
          <w:szCs w:val="22"/>
          <w:bdr w:val="none" w:sz="0" w:space="0" w:color="auto" w:frame="1"/>
        </w:rPr>
        <w:t>Στα παρακάτω ρήματα να βρείτε τη διάθεση και τη φωνή:</w:t>
      </w:r>
    </w:p>
    <w:p w:rsidR="00DC25EF" w:rsidRPr="00DC25EF" w:rsidRDefault="00DC25EF" w:rsidP="00DC25EF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Η βροχή πότισε τα χωράφια.</w:t>
      </w:r>
    </w:p>
    <w:p w:rsidR="00DC25EF" w:rsidRPr="00DC25EF" w:rsidRDefault="00DC25EF" w:rsidP="00DC25EF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Η μητέρα κουρεύτηκε στο κομμωτήριο της γειτονιάς.</w:t>
      </w:r>
    </w:p>
    <w:p w:rsidR="00DC25EF" w:rsidRPr="00DC25EF" w:rsidRDefault="00DC25EF" w:rsidP="00DC25EF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Κάνε ησυχία! Το μωρό κοιμάται.</w:t>
      </w:r>
    </w:p>
    <w:p w:rsidR="00DC25EF" w:rsidRPr="00DC25EF" w:rsidRDefault="00DC25EF" w:rsidP="00DC25EF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Η πολυκατοικία γκρεμίστηκε από τον σεισμό.</w:t>
      </w:r>
    </w:p>
    <w:p w:rsidR="00DC25EF" w:rsidRPr="00DC25EF" w:rsidRDefault="00DC25EF" w:rsidP="00DC25EF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Κάθε πρωί σηκώνομαι στις επτά και ετοιμάζομαι για το σχολείο.</w:t>
      </w:r>
    </w:p>
    <w:p w:rsidR="00DC25EF" w:rsidRPr="00DC25EF" w:rsidRDefault="00DC25EF" w:rsidP="00DC25EF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Ο πατέρας εργάζεται σκληρά στην καπνοβιομηχανία.</w:t>
      </w:r>
    </w:p>
    <w:p w:rsidR="00DC25EF" w:rsidRPr="00DC25EF" w:rsidRDefault="00DC25EF" w:rsidP="00DC25EF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Στεναχωρήθηκα πολύ που έσπασε το αγαπημένο βάζο της μητέρας.</w:t>
      </w:r>
    </w:p>
    <w:p w:rsidR="00DC25EF" w:rsidRPr="00DC25EF" w:rsidRDefault="00DC25EF" w:rsidP="00DC25EF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Τα χιόνια στα βουνά ακόμα δεν έλιωσαν.</w:t>
      </w:r>
    </w:p>
    <w:p w:rsidR="00DC25EF" w:rsidRPr="00DC25EF" w:rsidRDefault="00DC25EF" w:rsidP="00DC25EF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Από πού αγόρασες το λάδι;</w:t>
      </w:r>
    </w:p>
    <w:p w:rsidR="00DC25EF" w:rsidRPr="00DC25EF" w:rsidRDefault="00DC25EF" w:rsidP="00DC25EF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Η Μαρία ετοιμάζεται για την σχολική γιορτή της ερχόμενης εβδομάδας.</w:t>
      </w:r>
    </w:p>
    <w:p w:rsidR="00DC25EF" w:rsidRPr="00DC25EF" w:rsidRDefault="00DC25EF" w:rsidP="00DC25EF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Παραδέχτηκε σε όλους ότι την αγαπάει.</w:t>
      </w:r>
    </w:p>
    <w:p w:rsidR="00DC25EF" w:rsidRPr="00DC25EF" w:rsidRDefault="00DC25EF" w:rsidP="00DC25EF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Ο παππούς καθόταν πάντα στην ίδια θέση.</w:t>
      </w:r>
    </w:p>
    <w:p w:rsidR="00DC25EF" w:rsidRPr="00DC25EF" w:rsidRDefault="00DC25EF" w:rsidP="00DC25EF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Το μωρό κλαίει γιατί μάλλον πεινάει.</w:t>
      </w:r>
    </w:p>
    <w:p w:rsidR="00DC25EF" w:rsidRPr="00DC25EF" w:rsidRDefault="00DC25EF" w:rsidP="00DC25EF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lastRenderedPageBreak/>
        <w:t>Η σοφίτα καταστράφηκε εντελώς από την πυρκαγιά.</w:t>
      </w:r>
    </w:p>
    <w:p w:rsidR="00DC25EF" w:rsidRPr="00DC25EF" w:rsidRDefault="00DC25EF" w:rsidP="00DC25EF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Δεν ενδιαφέρεσαι για κανέναν και τίποτα!</w:t>
      </w:r>
    </w:p>
    <w:p w:rsidR="00DC25EF" w:rsidRPr="00DC25EF" w:rsidRDefault="00DC25EF" w:rsidP="00DC25EF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Η Μίνα χορεύει εξαιρετικά, αλλά τραγουδάει μέτρια.</w:t>
      </w:r>
    </w:p>
    <w:p w:rsidR="00DC25EF" w:rsidRPr="00DC25EF" w:rsidRDefault="00DC25EF" w:rsidP="00DC25EF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Ο υδραυλικός επισκεύασε τη βρύση πολύ γρήγορα.</w:t>
      </w:r>
    </w:p>
    <w:p w:rsidR="00DC25EF" w:rsidRPr="00DC25EF" w:rsidRDefault="00DC25EF" w:rsidP="00DC25EF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Κατα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δικάστηκε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σε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ισό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 xml:space="preserve">βια </w:t>
      </w:r>
      <w:proofErr w:type="spellStart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κάθειρξη</w:t>
      </w:r>
      <w:proofErr w:type="spellEnd"/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</w:rPr>
        <w:t>.</w:t>
      </w:r>
    </w:p>
    <w:p w:rsidR="00DC25EF" w:rsidRPr="00DC25EF" w:rsidRDefault="00DC25EF" w:rsidP="00DC25EF">
      <w:pPr>
        <w:numPr>
          <w:ilvl w:val="0"/>
          <w:numId w:val="4"/>
        </w:numPr>
        <w:shd w:val="clear" w:color="auto" w:fill="FFFFFF"/>
        <w:spacing w:line="360" w:lineRule="auto"/>
        <w:ind w:left="0"/>
        <w:textAlignment w:val="baseline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  <w:r w:rsidRPr="00DC25EF">
        <w:rPr>
          <w:rFonts w:ascii="Arial" w:hAnsi="Arial" w:cs="Arial"/>
          <w:color w:val="385623" w:themeColor="accent6" w:themeShade="80"/>
          <w:sz w:val="22"/>
          <w:szCs w:val="22"/>
          <w:bdr w:val="none" w:sz="0" w:space="0" w:color="auto" w:frame="1"/>
          <w:lang w:val="el-GR"/>
        </w:rPr>
        <w:t>Ο ακροβάτης ξετρέλανε το κοινό με το νούμερο του.</w:t>
      </w:r>
    </w:p>
    <w:p w:rsidR="00DC25EF" w:rsidRPr="00DC25EF" w:rsidRDefault="00DC25EF" w:rsidP="00DC25EF">
      <w:pPr>
        <w:spacing w:line="360" w:lineRule="auto"/>
        <w:jc w:val="both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</w:p>
    <w:p w:rsidR="00DC25EF" w:rsidRPr="00DC25EF" w:rsidRDefault="00DC25EF" w:rsidP="00DC25EF">
      <w:pPr>
        <w:spacing w:line="360" w:lineRule="auto"/>
        <w:jc w:val="both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</w:p>
    <w:p w:rsidR="00DC25EF" w:rsidRPr="00DC25EF" w:rsidRDefault="00DC25EF" w:rsidP="00DC25EF">
      <w:pPr>
        <w:spacing w:line="360" w:lineRule="auto"/>
        <w:jc w:val="both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</w:p>
    <w:p w:rsidR="00DC25EF" w:rsidRPr="00DC25EF" w:rsidRDefault="00DC25EF" w:rsidP="00DC25EF">
      <w:pPr>
        <w:spacing w:line="360" w:lineRule="auto"/>
        <w:jc w:val="both"/>
        <w:rPr>
          <w:rFonts w:ascii="Arial" w:hAnsi="Arial" w:cs="Arial"/>
          <w:color w:val="385623" w:themeColor="accent6" w:themeShade="80"/>
          <w:sz w:val="22"/>
          <w:szCs w:val="22"/>
          <w:lang w:val="el-GR"/>
        </w:rPr>
      </w:pPr>
    </w:p>
    <w:p w:rsidR="00B203D6" w:rsidRPr="00DC25EF" w:rsidRDefault="00DC25EF">
      <w:pPr>
        <w:rPr>
          <w:color w:val="385623" w:themeColor="accent6" w:themeShade="80"/>
          <w:lang w:val="el-GR"/>
        </w:rPr>
      </w:pPr>
    </w:p>
    <w:sectPr w:rsidR="00B203D6" w:rsidRPr="00DC25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6in;height:6in" o:bullet="t">
        <v:imagedata r:id="rId1" o:title="600px-Emoji_u1f609.svg[1]"/>
      </v:shape>
    </w:pict>
  </w:numPicBullet>
  <w:abstractNum w:abstractNumId="0" w15:restartNumberingAfterBreak="0">
    <w:nsid w:val="0E242D09"/>
    <w:multiLevelType w:val="hybridMultilevel"/>
    <w:tmpl w:val="D23254B0"/>
    <w:lvl w:ilvl="0" w:tplc="2392E7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D0F42"/>
    <w:multiLevelType w:val="multilevel"/>
    <w:tmpl w:val="3350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F1665B"/>
    <w:multiLevelType w:val="multilevel"/>
    <w:tmpl w:val="EA06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F16321"/>
    <w:multiLevelType w:val="multilevel"/>
    <w:tmpl w:val="5622A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84798A"/>
    <w:multiLevelType w:val="multilevel"/>
    <w:tmpl w:val="D3B67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1C"/>
    <w:rsid w:val="00341EA9"/>
    <w:rsid w:val="007666CF"/>
    <w:rsid w:val="007D091C"/>
    <w:rsid w:val="00DC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BF6672-E461-456F-8855-B7862CFF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DC25EF"/>
    <w:pPr>
      <w:spacing w:before="100" w:beforeAutospacing="1" w:after="100" w:afterAutospacing="1"/>
    </w:pPr>
    <w:rPr>
      <w:lang w:val="el-GR" w:eastAsia="el-GR"/>
    </w:rPr>
  </w:style>
  <w:style w:type="character" w:styleId="a3">
    <w:name w:val="Strong"/>
    <w:uiPriority w:val="22"/>
    <w:qFormat/>
    <w:rsid w:val="00DC2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ATHENS</dc:creator>
  <cp:keywords/>
  <dc:description/>
  <cp:lastModifiedBy>ATHENS</cp:lastModifiedBy>
  <cp:revision>3</cp:revision>
  <dcterms:created xsi:type="dcterms:W3CDTF">2020-03-18T11:51:00Z</dcterms:created>
  <dcterms:modified xsi:type="dcterms:W3CDTF">2020-03-18T11:55:00Z</dcterms:modified>
</cp:coreProperties>
</file>